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0" w:type="dxa"/>
        <w:tblLook w:val="04A0" w:firstRow="1" w:lastRow="0" w:firstColumn="1" w:lastColumn="0" w:noHBand="0" w:noVBand="1"/>
      </w:tblPr>
      <w:tblGrid>
        <w:gridCol w:w="940"/>
        <w:gridCol w:w="6280"/>
        <w:gridCol w:w="6100"/>
      </w:tblGrid>
      <w:tr w:rsidR="00774F65" w:rsidRPr="00774F65" w:rsidTr="00774F65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</w:pPr>
            <w:r w:rsidRPr="00774F65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  <w:t>SR.NO.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</w:pPr>
            <w:r w:rsidRPr="00774F65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  <w:t>SOP'S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</w:pPr>
            <w:r w:rsidRPr="00774F65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  <w:t>FORMATS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RM receiving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Raw material physical verification sheet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Inward register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Location index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Quarantine label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PM receiving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Packing material physical verification sheet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Quarantine label</w:t>
            </w:r>
          </w:p>
        </w:tc>
        <w:bookmarkStart w:id="0" w:name="_GoBack"/>
        <w:bookmarkEnd w:id="0"/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recording temperature and RH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Temperature and RH monitoring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of dispensing procedure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Dispensing booth cleaning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Dispensing log book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warehouse cleaning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cleaning log book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rejected material handling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Rejected material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return excess packing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Excess material return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scrap removal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format is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cleaning of dispensing tool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a. Dispensing tools cleaning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cleaning of vacuum cleaner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a. vacuum cleaner cleaning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SOP for cleaning of </w:t>
            </w:r>
            <w:proofErr w:type="spellStart"/>
            <w:r w:rsidRPr="00774F65">
              <w:rPr>
                <w:rFonts w:ascii="Calibri" w:eastAsia="Times New Roman" w:hAnsi="Calibri" w:cs="Calibri"/>
                <w:color w:val="000000"/>
              </w:rPr>
              <w:t>spilage</w:t>
            </w:r>
            <w:proofErr w:type="spellEnd"/>
            <w:r w:rsidRPr="00774F65">
              <w:rPr>
                <w:rFonts w:ascii="Calibri" w:eastAsia="Times New Roman" w:hAnsi="Calibri" w:cs="Calibri"/>
                <w:color w:val="000000"/>
              </w:rPr>
              <w:t xml:space="preserve"> in the store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opening and closing of warehouse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FG dispatch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receiving, storing and delivery of finished products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cold chain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Temperature monitoring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receiving storage and handling of miscellaneous materials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 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SOP for </w:t>
            </w:r>
            <w:proofErr w:type="gramStart"/>
            <w:r w:rsidRPr="00774F65">
              <w:rPr>
                <w:rFonts w:ascii="Calibri" w:eastAsia="Times New Roman" w:hAnsi="Calibri" w:cs="Calibri"/>
                <w:color w:val="000000"/>
              </w:rPr>
              <w:t>rejected  finished</w:t>
            </w:r>
            <w:proofErr w:type="gramEnd"/>
            <w:r w:rsidRPr="00774F65">
              <w:rPr>
                <w:rFonts w:ascii="Calibri" w:eastAsia="Times New Roman" w:hAnsi="Calibri" w:cs="Calibri"/>
                <w:color w:val="000000"/>
              </w:rPr>
              <w:t xml:space="preserve"> goods products destruction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Rejected finish good records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 xml:space="preserve">SOP for entry and exit for </w:t>
            </w:r>
            <w:proofErr w:type="gramStart"/>
            <w:r w:rsidRPr="00774F65">
              <w:rPr>
                <w:rFonts w:ascii="Calibri" w:eastAsia="Times New Roman" w:hAnsi="Calibri" w:cs="Calibri"/>
                <w:color w:val="000000"/>
              </w:rPr>
              <w:t>visitor ,staff</w:t>
            </w:r>
            <w:proofErr w:type="gramEnd"/>
            <w:r w:rsidRPr="00774F65">
              <w:rPr>
                <w:rFonts w:ascii="Calibri" w:eastAsia="Times New Roman" w:hAnsi="Calibri" w:cs="Calibri"/>
                <w:color w:val="000000"/>
              </w:rPr>
              <w:t xml:space="preserve"> and workers in warehouse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format not available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entry and exit from raw material dispensing area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Entry and exit record of RM store dispensing and sampling area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balance calibration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Daily verification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Monthly calibration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Calibration status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Balance usage log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cleaning of dynamic pass box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UV burning hours record</w:t>
            </w:r>
          </w:p>
        </w:tc>
      </w:tr>
      <w:tr w:rsidR="00774F65" w:rsidRPr="00774F65" w:rsidTr="00774F6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SOP for handling of defected container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65" w:rsidRPr="00774F65" w:rsidRDefault="00774F65" w:rsidP="0077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F65">
              <w:rPr>
                <w:rFonts w:ascii="Calibri" w:eastAsia="Times New Roman" w:hAnsi="Calibri" w:cs="Calibri"/>
                <w:color w:val="000000"/>
              </w:rPr>
              <w:t>format is not available</w:t>
            </w:r>
          </w:p>
        </w:tc>
      </w:tr>
    </w:tbl>
    <w:p w:rsidR="008E3E17" w:rsidRDefault="008E3E17"/>
    <w:sectPr w:rsidR="008E3E17" w:rsidSect="00774F65">
      <w:headerReference w:type="default" r:id="rId6"/>
      <w:pgSz w:w="15840" w:h="12528" w:orient="landscape" w:code="1"/>
      <w:pgMar w:top="1440" w:right="158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B1B" w:rsidRDefault="00411B1B" w:rsidP="00774F65">
      <w:pPr>
        <w:spacing w:after="0" w:line="240" w:lineRule="auto"/>
      </w:pPr>
      <w:r>
        <w:separator/>
      </w:r>
    </w:p>
  </w:endnote>
  <w:endnote w:type="continuationSeparator" w:id="0">
    <w:p w:rsidR="00411B1B" w:rsidRDefault="00411B1B" w:rsidP="0077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B1B" w:rsidRDefault="00411B1B" w:rsidP="00774F65">
      <w:pPr>
        <w:spacing w:after="0" w:line="240" w:lineRule="auto"/>
      </w:pPr>
      <w:r>
        <w:separator/>
      </w:r>
    </w:p>
  </w:footnote>
  <w:footnote w:type="continuationSeparator" w:id="0">
    <w:p w:rsidR="00411B1B" w:rsidRDefault="00411B1B" w:rsidP="0077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65" w:rsidRPr="00774F65" w:rsidRDefault="00774F65">
    <w:pPr>
      <w:pStyle w:val="Header"/>
      <w:rPr>
        <w:rFonts w:ascii="Bahnschrift" w:hAnsi="Bahnschrift"/>
        <w:b/>
        <w:color w:val="7030A0"/>
        <w:sz w:val="36"/>
        <w:szCs w:val="36"/>
      </w:rPr>
    </w:pPr>
    <w:r>
      <w:rPr>
        <w:rFonts w:ascii="Bahnschrift" w:hAnsi="Bahnschrift"/>
        <w:b/>
        <w:color w:val="7030A0"/>
        <w:sz w:val="36"/>
        <w:szCs w:val="36"/>
      </w:rPr>
      <w:t xml:space="preserve">                                       </w:t>
    </w:r>
    <w:r w:rsidRPr="00774F65">
      <w:rPr>
        <w:rFonts w:ascii="Bahnschrift" w:hAnsi="Bahnschrift"/>
        <w:b/>
        <w:color w:val="7030A0"/>
        <w:sz w:val="36"/>
        <w:szCs w:val="36"/>
      </w:rPr>
      <w:t>SOP’S OF STORE DEPT.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5"/>
    <w:rsid w:val="00411B1B"/>
    <w:rsid w:val="00774F65"/>
    <w:rsid w:val="008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4456"/>
  <w15:chartTrackingRefBased/>
  <w15:docId w15:val="{A7FFE2F6-5BF3-4354-97EF-9D9AF2E7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F65"/>
  </w:style>
  <w:style w:type="paragraph" w:styleId="Footer">
    <w:name w:val="footer"/>
    <w:basedOn w:val="Normal"/>
    <w:link w:val="FooterChar"/>
    <w:uiPriority w:val="99"/>
    <w:unhideWhenUsed/>
    <w:rsid w:val="0077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2025-11-12T05:28:00Z</dcterms:created>
  <dcterms:modified xsi:type="dcterms:W3CDTF">2025-11-12T05:31:00Z</dcterms:modified>
</cp:coreProperties>
</file>